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Grundschule Grebben/ Fertigteil-Fassade/Klinker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0/65-2026-06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Klinker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